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35" w:rsidRDefault="00304735" w:rsidP="00304735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_____________ районный суд _____________</w:t>
      </w:r>
      <w:r>
        <w:rPr>
          <w:rFonts w:ascii="Helvetica" w:hAnsi="Helvetica" w:cs="Helvetica"/>
          <w:color w:val="333333"/>
        </w:rPr>
        <w:br/>
        <w:t>_________________________________________</w:t>
      </w:r>
    </w:p>
    <w:p w:rsidR="00304735" w:rsidRDefault="00304735" w:rsidP="0030473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                            </w:t>
      </w:r>
      <w:r>
        <w:rPr>
          <w:rFonts w:ascii="Helvetica" w:hAnsi="Helvetica" w:cs="Helvetica"/>
          <w:color w:val="333333"/>
        </w:rPr>
        <w:t>Истец: _______________________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 xml:space="preserve">                                                                             </w:t>
      </w:r>
      <w:r>
        <w:rPr>
          <w:rFonts w:ascii="Helvetica" w:hAnsi="Helvetica" w:cs="Helvetica"/>
          <w:color w:val="333333"/>
        </w:rPr>
        <w:t>______________________________</w:t>
      </w:r>
    </w:p>
    <w:p w:rsidR="00304735" w:rsidRDefault="00304735" w:rsidP="00304735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Ответчик: _______________________</w:t>
      </w:r>
      <w:r>
        <w:rPr>
          <w:rFonts w:ascii="Helvetica" w:hAnsi="Helvetica" w:cs="Helvetica"/>
          <w:color w:val="333333"/>
        </w:rPr>
        <w:br/>
        <w:t>______________________________</w:t>
      </w:r>
    </w:p>
    <w:p w:rsidR="00304735" w:rsidRDefault="00304735" w:rsidP="00304735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3-ие лицо: Орган опеки и попечительства </w:t>
      </w:r>
      <w:r>
        <w:rPr>
          <w:rFonts w:ascii="Helvetica" w:hAnsi="Helvetica" w:cs="Helvetica"/>
          <w:color w:val="333333"/>
        </w:rPr>
        <w:br/>
        <w:t>района ___________ _________ </w:t>
      </w:r>
      <w:r>
        <w:rPr>
          <w:rFonts w:ascii="Helvetica" w:hAnsi="Helvetica" w:cs="Helvetica"/>
          <w:color w:val="333333"/>
        </w:rPr>
        <w:br/>
        <w:t>______________________________________________</w:t>
      </w:r>
    </w:p>
    <w:p w:rsidR="00304735" w:rsidRDefault="00304735" w:rsidP="0030473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r w:rsidRPr="00304735">
        <w:rPr>
          <w:rFonts w:ascii="Helvetica" w:hAnsi="Helvetica" w:cs="Helvetica"/>
          <w:b/>
          <w:color w:val="333333"/>
        </w:rPr>
        <w:t>ИСКОВОЕ ЗАЯВЛЕНИЕ</w:t>
      </w:r>
      <w:r w:rsidRPr="00304735">
        <w:rPr>
          <w:rFonts w:ascii="Helvetica" w:hAnsi="Helvetica" w:cs="Helvetica"/>
          <w:b/>
          <w:color w:val="333333"/>
        </w:rPr>
        <w:br/>
        <w:t>О ЛИШЕНИИ РОДИТЕЛЬСКИХ ПРА</w:t>
      </w:r>
      <w:r w:rsidR="00071574">
        <w:rPr>
          <w:rFonts w:ascii="Helvetica" w:hAnsi="Helvetica" w:cs="Helvetica"/>
          <w:b/>
          <w:color w:val="333333"/>
        </w:rPr>
        <w:t>В</w:t>
      </w:r>
      <w:r w:rsidRPr="00304735">
        <w:rPr>
          <w:rFonts w:ascii="Helvetica" w:hAnsi="Helvetica" w:cs="Helvetica"/>
          <w:b/>
          <w:color w:val="333333"/>
        </w:rPr>
        <w:t xml:space="preserve"> И ВЗЫСКАНИИ АЛИМЕНТОВ</w:t>
      </w:r>
      <w:r>
        <w:rPr>
          <w:rFonts w:ascii="Helvetica" w:hAnsi="Helvetica" w:cs="Helvetica"/>
          <w:color w:val="333333"/>
        </w:rPr>
        <w:br/>
      </w:r>
    </w:p>
    <w:p w:rsidR="00304735" w:rsidRDefault="00304735" w:rsidP="003047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 года между мной ___________________ (далее Истец) и ____________________ (далее Ответчик) за</w:t>
      </w:r>
      <w:bookmarkStart w:id="0" w:name="_GoBack"/>
      <w:bookmarkEnd w:id="0"/>
      <w:r>
        <w:rPr>
          <w:rFonts w:ascii="Helvetica" w:hAnsi="Helvetica" w:cs="Helvetica"/>
          <w:color w:val="333333"/>
        </w:rPr>
        <w:t>регистрирован брак, о чем ____________ года составлена запись акта о заключении брака № _______. </w:t>
      </w:r>
      <w:r>
        <w:rPr>
          <w:rFonts w:ascii="Helvetica" w:hAnsi="Helvetica" w:cs="Helvetica"/>
          <w:color w:val="333333"/>
        </w:rPr>
        <w:br/>
        <w:t>_________ года на основании решения ________ районного суда г.________ от _________- года брак расторгнут, о чем _____________ года составлена запись акта о расторжении брака № _______. </w:t>
      </w:r>
      <w:r>
        <w:rPr>
          <w:rFonts w:ascii="Helvetica" w:hAnsi="Helvetica" w:cs="Helvetica"/>
          <w:color w:val="333333"/>
        </w:rPr>
        <w:br/>
        <w:t>От брака имеется двое несовершеннолетних детей: </w:t>
      </w:r>
      <w:r>
        <w:rPr>
          <w:rFonts w:ascii="Helvetica" w:hAnsi="Helvetica" w:cs="Helvetica"/>
          <w:color w:val="333333"/>
        </w:rPr>
        <w:br/>
        <w:t>___________________ ___________ года рождения</w:t>
      </w:r>
      <w:proofErr w:type="gramStart"/>
      <w:r>
        <w:rPr>
          <w:rFonts w:ascii="Helvetica" w:hAnsi="Helvetica" w:cs="Helvetica"/>
          <w:color w:val="333333"/>
        </w:rPr>
        <w:t xml:space="preserve"> .</w:t>
      </w:r>
      <w:proofErr w:type="gramEnd"/>
      <w:r>
        <w:rPr>
          <w:rFonts w:ascii="Helvetica" w:hAnsi="Helvetica" w:cs="Helvetica"/>
          <w:color w:val="333333"/>
        </w:rPr>
        <w:t xml:space="preserve"> что подтверждается свидетельством о рождении _________ № _______,выданным __________года _________________ отделом ЗАГС Управления ЗАГС _________ и ___________________ ___________ года </w:t>
      </w:r>
      <w:proofErr w:type="gramStart"/>
      <w:r>
        <w:rPr>
          <w:rFonts w:ascii="Helvetica" w:hAnsi="Helvetica" w:cs="Helvetica"/>
          <w:color w:val="333333"/>
        </w:rPr>
        <w:t>рождения, что подтверждается свидетельством о рождении _____ № ________,выданным ___________ года Левобережным отделом ЗАГС Управления ЗАГС ________ </w:t>
      </w:r>
      <w:r>
        <w:rPr>
          <w:rFonts w:ascii="Helvetica" w:hAnsi="Helvetica" w:cs="Helvetica"/>
          <w:color w:val="333333"/>
        </w:rPr>
        <w:br/>
        <w:t xml:space="preserve">Несовершеннолетние дети зарегистрированы в муниципальной квартире по Договору социального найма № _________________ от ___________ года расположенной по адресу: ____________________________, состоящей из 2-х комнат в отдельной квартире, площадью жилого помещения ____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 xml:space="preserve">., общей площадью (без летних) ____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 xml:space="preserve">., жилой площадью 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>. </w:t>
      </w:r>
      <w:r>
        <w:rPr>
          <w:rFonts w:ascii="Helvetica" w:hAnsi="Helvetica" w:cs="Helvetica"/>
          <w:color w:val="333333"/>
        </w:rPr>
        <w:br/>
        <w:t>Истец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является многодетной матерью</w:t>
      </w:r>
      <w:proofErr w:type="gramEnd"/>
      <w:r>
        <w:rPr>
          <w:rFonts w:ascii="Helvetica" w:hAnsi="Helvetica" w:cs="Helvetica"/>
          <w:color w:val="333333"/>
        </w:rPr>
        <w:t xml:space="preserve"> согласно удостоверению № ______ от ___________ года. </w:t>
      </w:r>
      <w:r>
        <w:rPr>
          <w:rFonts w:ascii="Helvetica" w:hAnsi="Helvetica" w:cs="Helvetica"/>
          <w:color w:val="333333"/>
        </w:rPr>
        <w:br/>
        <w:t xml:space="preserve">Начиная с _____ </w:t>
      </w:r>
      <w:proofErr w:type="gramStart"/>
      <w:r>
        <w:rPr>
          <w:rFonts w:ascii="Helvetica" w:hAnsi="Helvetica" w:cs="Helvetica"/>
          <w:color w:val="333333"/>
        </w:rPr>
        <w:t>года</w:t>
      </w:r>
      <w:proofErr w:type="gramEnd"/>
      <w:r>
        <w:rPr>
          <w:rFonts w:ascii="Helvetica" w:hAnsi="Helvetica" w:cs="Helvetica"/>
          <w:color w:val="333333"/>
        </w:rPr>
        <w:t xml:space="preserve"> Ответчик не интересуется жизнью и здоровьем детей, не участвует в их воспитании, обучении, не заботится о нравственном и физическом развитии, не принимает участия в содержании ребенка, хотя имеет реальную возможность это делать.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Ответчик</w:t>
      </w:r>
      <w:proofErr w:type="gramEnd"/>
      <w:r>
        <w:rPr>
          <w:rFonts w:ascii="Helvetica" w:hAnsi="Helvetica" w:cs="Helvetica"/>
          <w:color w:val="333333"/>
        </w:rPr>
        <w:t xml:space="preserve"> начиная с _______ года периодически злоупотребляет спиртными напитками, уклоняется от выполнения обязанностей родителя. </w:t>
      </w:r>
      <w:r>
        <w:rPr>
          <w:rFonts w:ascii="Helvetica" w:hAnsi="Helvetica" w:cs="Helvetica"/>
          <w:color w:val="333333"/>
        </w:rPr>
        <w:br/>
        <w:t>Ответчик неоднократно злоупотреблял рукоприкладством по отношению к Истице. Периодические скандалы и все это происходило на глазах у несовершеннолетних детей. </w:t>
      </w:r>
      <w:r>
        <w:rPr>
          <w:rFonts w:ascii="Helvetica" w:hAnsi="Helvetica" w:cs="Helvetica"/>
          <w:color w:val="333333"/>
        </w:rPr>
        <w:br/>
        <w:t xml:space="preserve">В _______ году Ответчик в одном из скандалов схватился за </w:t>
      </w:r>
      <w:proofErr w:type="gramStart"/>
      <w:r>
        <w:rPr>
          <w:rFonts w:ascii="Helvetica" w:hAnsi="Helvetica" w:cs="Helvetica"/>
          <w:color w:val="333333"/>
        </w:rPr>
        <w:t>колющее</w:t>
      </w:r>
      <w:proofErr w:type="gramEnd"/>
      <w:r>
        <w:rPr>
          <w:rFonts w:ascii="Helvetica" w:hAnsi="Helvetica" w:cs="Helvetica"/>
          <w:color w:val="333333"/>
        </w:rPr>
        <w:t xml:space="preserve"> режущий предмет-нож, Истец на тот момент испугалась за жизнь и здоровья своих несовершеннолетних детей. </w:t>
      </w:r>
      <w:r>
        <w:rPr>
          <w:rFonts w:ascii="Helvetica" w:hAnsi="Helvetica" w:cs="Helvetica"/>
          <w:color w:val="333333"/>
        </w:rPr>
        <w:br/>
        <w:t>Истцом неоднократно проводились беседы с Ответчиком о недопустимости употребления спиртными напитками, но Ответчик так и продолжает злоупотреблять спиртными напитками. </w:t>
      </w:r>
      <w:r>
        <w:rPr>
          <w:rFonts w:ascii="Helvetica" w:hAnsi="Helvetica" w:cs="Helvetica"/>
          <w:color w:val="333333"/>
        </w:rPr>
        <w:br/>
        <w:t xml:space="preserve">Истец неоднократно вызывала милицию по месту жительства, о чем подтверждаются постановления МВД ГУВД по СВАО ________ ОВД по району </w:t>
      </w:r>
      <w:r>
        <w:rPr>
          <w:rFonts w:ascii="Helvetica" w:hAnsi="Helvetica" w:cs="Helvetica"/>
          <w:color w:val="333333"/>
        </w:rPr>
        <w:lastRenderedPageBreak/>
        <w:t>__________</w:t>
      </w:r>
      <w:proofErr w:type="gramStart"/>
      <w:r>
        <w:rPr>
          <w:rFonts w:ascii="Helvetica" w:hAnsi="Helvetica" w:cs="Helvetica"/>
          <w:color w:val="333333"/>
        </w:rPr>
        <w:t>)(</w:t>
      </w:r>
      <w:proofErr w:type="gramEnd"/>
      <w:r>
        <w:rPr>
          <w:rFonts w:ascii="Helvetica" w:hAnsi="Helvetica" w:cs="Helvetica"/>
          <w:color w:val="333333"/>
        </w:rPr>
        <w:t>см. в Приложении) </w:t>
      </w:r>
      <w:r>
        <w:rPr>
          <w:rFonts w:ascii="Helvetica" w:hAnsi="Helvetica" w:cs="Helvetica"/>
          <w:color w:val="333333"/>
        </w:rPr>
        <w:br/>
        <w:t>Кроме того Ответчик был обвинен по ст.119 УК РФ (угроза убийством), что подтверждает справка № ________ МВД РФ Учреждение __________ от _____________ года. </w:t>
      </w:r>
      <w:r>
        <w:rPr>
          <w:rFonts w:ascii="Helvetica" w:hAnsi="Helvetica" w:cs="Helvetica"/>
          <w:color w:val="333333"/>
        </w:rPr>
        <w:br/>
        <w:t>Ответчик никакого участия в воспитания несовершеннолетних детей не принимает. На родительские собрания не ходит, не интересуется, что происходит в жизни детей.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Истец в ________ году обращалась к психологу отделения, в связи с трудным взаимоотношениями с бывшем мужем обращалась к психологу, чем подтверждается информационная справка № ______ от __________ года выданной Государственным бюджетным учреждением г.________ Комплексный центр социального обслуживания «________» САО г.________. </w:t>
      </w:r>
      <w:r>
        <w:rPr>
          <w:rFonts w:ascii="Helvetica" w:hAnsi="Helvetica" w:cs="Helvetica"/>
          <w:color w:val="333333"/>
        </w:rPr>
        <w:br/>
        <w:t>Дети стали не уравновешенными, от угроз Ответчика к Истцу.</w:t>
      </w:r>
      <w:proofErr w:type="gramEnd"/>
      <w:r>
        <w:rPr>
          <w:rFonts w:ascii="Helvetica" w:hAnsi="Helvetica" w:cs="Helvetica"/>
          <w:color w:val="333333"/>
        </w:rPr>
        <w:t xml:space="preserve"> Так как все это происходит на глазах несовершеннолетних. </w:t>
      </w:r>
      <w:r>
        <w:rPr>
          <w:rFonts w:ascii="Helvetica" w:hAnsi="Helvetica" w:cs="Helvetica"/>
          <w:color w:val="333333"/>
        </w:rPr>
        <w:br/>
        <w:t>Проживать в одном помещении с Ответчиком становится невыносимым. </w:t>
      </w:r>
      <w:r>
        <w:rPr>
          <w:rFonts w:ascii="Helvetica" w:hAnsi="Helvetica" w:cs="Helvetica"/>
          <w:color w:val="333333"/>
        </w:rPr>
        <w:br/>
        <w:t>У Истца есть подозрения, что Ответчик склонен к домогательству несовершеннолетних, так как со слов _______________________ и ________________ он пытался насильственным способом приставать к ____________________, а также неоднократно к матери Истца ____________________</w:t>
      </w:r>
      <w:proofErr w:type="gramStart"/>
      <w:r>
        <w:rPr>
          <w:rFonts w:ascii="Helvetica" w:hAnsi="Helvetica" w:cs="Helvetica"/>
          <w:color w:val="333333"/>
        </w:rPr>
        <w:t xml:space="preserve"> .</w:t>
      </w:r>
      <w:proofErr w:type="gramEnd"/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На основании с.69 СК РФ </w:t>
      </w:r>
      <w:r>
        <w:rPr>
          <w:rFonts w:ascii="Helvetica" w:hAnsi="Helvetica" w:cs="Helvetica"/>
          <w:color w:val="333333"/>
        </w:rPr>
        <w:br/>
        <w:t>Родители (один из них) могут быть лишены родительских прав, если они: </w:t>
      </w:r>
      <w:r>
        <w:rPr>
          <w:rFonts w:ascii="Helvetica" w:hAnsi="Helvetica" w:cs="Helvetica"/>
          <w:color w:val="333333"/>
        </w:rPr>
        <w:br/>
        <w:t>уклоняются от выполнения обязанностей родителей, в том числе при злостном уклонении от уплаты алиментов;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 </w:t>
      </w:r>
      <w:r>
        <w:rPr>
          <w:rFonts w:ascii="Helvetica" w:hAnsi="Helvetica" w:cs="Helvetica"/>
          <w:color w:val="333333"/>
        </w:rPr>
        <w:br/>
        <w:t>злоупотребляют своими родительскими правами; </w:t>
      </w:r>
      <w:r>
        <w:rPr>
          <w:rFonts w:ascii="Helvetica" w:hAnsi="Helvetica" w:cs="Helvetica"/>
          <w:color w:val="333333"/>
        </w:rPr>
        <w:br/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 </w:t>
      </w:r>
      <w:r>
        <w:rPr>
          <w:rFonts w:ascii="Helvetica" w:hAnsi="Helvetica" w:cs="Helvetica"/>
          <w:color w:val="333333"/>
        </w:rPr>
        <w:br/>
        <w:t>являются больными хроническим алкоголизмом или наркоманией;</w:t>
      </w:r>
      <w:proofErr w:type="gramEnd"/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совершили умышленное преступление против жизни или здоровья своих детей либо против жизни или здоровья супруга. </w:t>
      </w:r>
      <w:r>
        <w:rPr>
          <w:rFonts w:ascii="Helvetica" w:hAnsi="Helvetica" w:cs="Helvetica"/>
          <w:color w:val="333333"/>
        </w:rPr>
        <w:br/>
        <w:t>В соответствии ст.70 СК РФ </w:t>
      </w:r>
      <w:r>
        <w:rPr>
          <w:rFonts w:ascii="Helvetica" w:hAnsi="Helvetica" w:cs="Helvetica"/>
          <w:color w:val="333333"/>
        </w:rPr>
        <w:br/>
        <w:t>Лишение родительских прав производится в судебном порядке.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Дела о лишении родительских прав рассматриваются по заявлению одного из родителей или лиц, их заменяющих, заявлению прокурора, а также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оставшихся без попечения родителей, и других). </w:t>
      </w:r>
      <w:r>
        <w:rPr>
          <w:rFonts w:ascii="Helvetica" w:hAnsi="Helvetica" w:cs="Helvetica"/>
          <w:color w:val="333333"/>
        </w:rPr>
        <w:br/>
        <w:t>2.</w:t>
      </w:r>
      <w:proofErr w:type="gramEnd"/>
      <w:r>
        <w:rPr>
          <w:rFonts w:ascii="Helvetica" w:hAnsi="Helvetica" w:cs="Helvetica"/>
          <w:color w:val="333333"/>
        </w:rPr>
        <w:t xml:space="preserve"> Дела о лишении родительских прав рассматриваются с участием прокурора и органа опеки и попечительства. </w:t>
      </w:r>
      <w:r>
        <w:rPr>
          <w:rFonts w:ascii="Helvetica" w:hAnsi="Helvetica" w:cs="Helvetica"/>
          <w:color w:val="333333"/>
        </w:rPr>
        <w:br/>
        <w:t>3.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 </w:t>
      </w:r>
      <w:r>
        <w:rPr>
          <w:rFonts w:ascii="Helvetica" w:hAnsi="Helvetica" w:cs="Helvetica"/>
          <w:color w:val="333333"/>
        </w:rPr>
        <w:br/>
        <w:t>4. Если суд при рассмотрении дела о лишении родительских прав обнаружит в действиях родителей (одного из них) признаки уголовно наказуемого деяния, он обязан уведомить об этом прокурора. </w:t>
      </w:r>
      <w:r>
        <w:rPr>
          <w:rFonts w:ascii="Helvetica" w:hAnsi="Helvetica" w:cs="Helvetica"/>
          <w:color w:val="333333"/>
        </w:rPr>
        <w:br/>
        <w:t xml:space="preserve">5.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</w:t>
      </w:r>
      <w:r>
        <w:rPr>
          <w:rFonts w:ascii="Helvetica" w:hAnsi="Helvetica" w:cs="Helvetica"/>
          <w:color w:val="333333"/>
        </w:rPr>
        <w:lastRenderedPageBreak/>
        <w:t>регистрации рождения ребенка. </w:t>
      </w:r>
      <w:r>
        <w:rPr>
          <w:rFonts w:ascii="Helvetica" w:hAnsi="Helvetica" w:cs="Helvetica"/>
          <w:color w:val="333333"/>
        </w:rPr>
        <w:br/>
        <w:t>Каждый ребёнок (с момента своего рождения) имеет право знать своих родителей и право на их заботу. Ребёнок имеет право на уровень жизни, необходимый ему для должного обеспечения физического, умственного, духовного, нравственного и социального развития; причем оба родителя несут одинаковую и общую ответственность за воспитание и развития своего ребёнка (ст. ст. 7, 18 и 27 Нью-Йоркской Конвенции «О правах ребёнка» и п. 2 ст. 38 Конституции РФ).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Каждый ребёнок имеет право на воспитание своими родителями, обеспечение его интересов, всестороннее развитие; ребёнок имеет право на общение с обоими родителями, на получение содержания от обоих своих родителей, причём расторжение брака родителей (равно как и их раздельное проживание) не влияют (не должны влиять) на права ребёнка (ст. ст. 54-57, 60, 63 и 65 Семейного Кодекса РФ).</w:t>
      </w:r>
      <w:proofErr w:type="gramEnd"/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Дети находятся на иждивен</w:t>
      </w:r>
      <w:proofErr w:type="gramStart"/>
      <w:r>
        <w:rPr>
          <w:rFonts w:ascii="Helvetica" w:hAnsi="Helvetica" w:cs="Helvetica"/>
          <w:color w:val="333333"/>
        </w:rPr>
        <w:t>ии у И</w:t>
      </w:r>
      <w:proofErr w:type="gramEnd"/>
      <w:r>
        <w:rPr>
          <w:rFonts w:ascii="Helvetica" w:hAnsi="Helvetica" w:cs="Helvetica"/>
          <w:color w:val="333333"/>
        </w:rPr>
        <w:t>стца, Ответчик материальной помощи на их содержание не оказывает. Ответчик других детей не имеет, удержаний по исполнительным документам с него не производится. </w:t>
      </w:r>
      <w:r>
        <w:rPr>
          <w:rFonts w:ascii="Helvetica" w:hAnsi="Helvetica" w:cs="Helvetica"/>
          <w:color w:val="333333"/>
        </w:rPr>
        <w:br/>
        <w:t xml:space="preserve">Последнее место работы Ответчика: ДСК 1 «______» должность </w:t>
      </w:r>
      <w:proofErr w:type="gramStart"/>
      <w:r>
        <w:rPr>
          <w:rFonts w:ascii="Helvetica" w:hAnsi="Helvetica" w:cs="Helvetica"/>
          <w:color w:val="333333"/>
        </w:rPr>
        <w:t>–</w:t>
      </w:r>
      <w:proofErr w:type="spellStart"/>
      <w:r>
        <w:rPr>
          <w:rFonts w:ascii="Helvetica" w:hAnsi="Helvetica" w:cs="Helvetica"/>
          <w:color w:val="333333"/>
        </w:rPr>
        <w:t>э</w:t>
      </w:r>
      <w:proofErr w:type="gramEnd"/>
      <w:r>
        <w:rPr>
          <w:rFonts w:ascii="Helvetica" w:hAnsi="Helvetica" w:cs="Helvetica"/>
          <w:color w:val="333333"/>
        </w:rPr>
        <w:t>лектрогазосварщик</w:t>
      </w:r>
      <w:proofErr w:type="spellEnd"/>
      <w:r>
        <w:rPr>
          <w:rFonts w:ascii="Helvetica" w:hAnsi="Helvetica" w:cs="Helvetica"/>
          <w:color w:val="333333"/>
        </w:rPr>
        <w:t>. </w:t>
      </w:r>
      <w:r>
        <w:rPr>
          <w:rFonts w:ascii="Helvetica" w:hAnsi="Helvetica" w:cs="Helvetica"/>
          <w:color w:val="333333"/>
        </w:rPr>
        <w:br/>
        <w:t xml:space="preserve">Ответчик постоянно меняет место работы, в последствии ответчик работал ДСК 1 «_____» должность </w:t>
      </w:r>
      <w:proofErr w:type="gramStart"/>
      <w:r>
        <w:rPr>
          <w:rFonts w:ascii="Helvetica" w:hAnsi="Helvetica" w:cs="Helvetica"/>
          <w:color w:val="333333"/>
        </w:rPr>
        <w:t>–</w:t>
      </w:r>
      <w:proofErr w:type="spellStart"/>
      <w:r>
        <w:rPr>
          <w:rFonts w:ascii="Helvetica" w:hAnsi="Helvetica" w:cs="Helvetica"/>
          <w:color w:val="333333"/>
        </w:rPr>
        <w:t>э</w:t>
      </w:r>
      <w:proofErr w:type="gramEnd"/>
      <w:r>
        <w:rPr>
          <w:rFonts w:ascii="Helvetica" w:hAnsi="Helvetica" w:cs="Helvetica"/>
          <w:color w:val="333333"/>
        </w:rPr>
        <w:t>лектрогазосварщик</w:t>
      </w:r>
      <w:proofErr w:type="spellEnd"/>
      <w:r>
        <w:rPr>
          <w:rFonts w:ascii="Helvetica" w:hAnsi="Helvetica" w:cs="Helvetica"/>
          <w:color w:val="333333"/>
        </w:rPr>
        <w:t xml:space="preserve"> и имел нерегулярный доход. Вследствие чего размер алиментов стал минимальным и не соответствует потребностям нашего ребенка.</w:t>
      </w:r>
      <w:r>
        <w:rPr>
          <w:rFonts w:ascii="Helvetica" w:hAnsi="Helvetica" w:cs="Helvetica"/>
          <w:color w:val="333333"/>
        </w:rPr>
        <w:br/>
        <w:t>Согласно ст. 80 СК РФ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 </w:t>
      </w:r>
      <w:r>
        <w:rPr>
          <w:rFonts w:ascii="Helvetica" w:hAnsi="Helvetica" w:cs="Helvetica"/>
          <w:color w:val="333333"/>
        </w:rPr>
        <w:br/>
        <w:t>В случае</w:t>
      </w:r>
      <w:proofErr w:type="gramStart"/>
      <w:r>
        <w:rPr>
          <w:rFonts w:ascii="Helvetica" w:hAnsi="Helvetica" w:cs="Helvetica"/>
          <w:color w:val="333333"/>
        </w:rPr>
        <w:t>,</w:t>
      </w:r>
      <w:proofErr w:type="gramEnd"/>
      <w:r>
        <w:rPr>
          <w:rFonts w:ascii="Helvetica" w:hAnsi="Helvetica" w:cs="Helvetica"/>
          <w:color w:val="333333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 </w:t>
      </w:r>
      <w:r>
        <w:rPr>
          <w:rFonts w:ascii="Helvetica" w:hAnsi="Helvetica" w:cs="Helvetica"/>
          <w:color w:val="333333"/>
        </w:rPr>
        <w:br/>
        <w:t xml:space="preserve">При отсутствии соглашения родителей об уплате алиментов, при </w:t>
      </w:r>
      <w:proofErr w:type="spellStart"/>
      <w:r>
        <w:rPr>
          <w:rFonts w:ascii="Helvetica" w:hAnsi="Helvetica" w:cs="Helvetica"/>
          <w:color w:val="333333"/>
        </w:rPr>
        <w:t>непредоставлении</w:t>
      </w:r>
      <w:proofErr w:type="spellEnd"/>
      <w:r>
        <w:rPr>
          <w:rFonts w:ascii="Helvetica" w:hAnsi="Helvetica" w:cs="Helvetica"/>
          <w:color w:val="333333"/>
        </w:rPr>
        <w:t xml:space="preserve"> содержания несовершеннолетним детям и при </w:t>
      </w:r>
      <w:proofErr w:type="spellStart"/>
      <w:r>
        <w:rPr>
          <w:rFonts w:ascii="Helvetica" w:hAnsi="Helvetica" w:cs="Helvetica"/>
          <w:color w:val="333333"/>
        </w:rPr>
        <w:t>непредъявлении</w:t>
      </w:r>
      <w:proofErr w:type="spellEnd"/>
      <w:r>
        <w:rPr>
          <w:rFonts w:ascii="Helvetica" w:hAnsi="Helvetica" w:cs="Helvetica"/>
          <w:color w:val="333333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 </w:t>
      </w:r>
      <w:r>
        <w:rPr>
          <w:rFonts w:ascii="Helvetica" w:hAnsi="Helvetica" w:cs="Helvetica"/>
          <w:color w:val="333333"/>
        </w:rPr>
        <w:br/>
        <w:t xml:space="preserve">В соответствии с ч. 1 ст. 83 Семейного кодекса РФ, в случаях, если родитель, обязанный уплачивать алименты, имеет нерегулярный, меняющийся заработок </w:t>
      </w:r>
      <w:proofErr w:type="gramStart"/>
      <w:r>
        <w:rPr>
          <w:rFonts w:ascii="Helvetica" w:hAnsi="Helvetica" w:cs="Helvetica"/>
          <w:color w:val="333333"/>
        </w:rPr>
        <w:t>и(</w:t>
      </w:r>
      <w:proofErr w:type="gramEnd"/>
      <w:r>
        <w:rPr>
          <w:rFonts w:ascii="Helvetica" w:hAnsi="Helvetica" w:cs="Helvetica"/>
          <w:color w:val="333333"/>
        </w:rPr>
        <w:t>или) иной доход, …, а также в других случаях, если взыскание алиментов в долевом отношении к заработку и(или)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сумме.</w:t>
      </w:r>
      <w:r>
        <w:rPr>
          <w:rFonts w:ascii="Helvetica" w:hAnsi="Helvetica" w:cs="Helvetica"/>
          <w:color w:val="333333"/>
        </w:rPr>
        <w:br/>
        <w:t>Согласно ч. 2 ст. 83 СК РФ,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 </w:t>
      </w:r>
      <w:r>
        <w:rPr>
          <w:rFonts w:ascii="Helvetica" w:hAnsi="Helvetica" w:cs="Helvetica"/>
          <w:color w:val="333333"/>
        </w:rPr>
        <w:br/>
        <w:t>Ответчик является трудоспособным, на его иждивении не имеется несовершеннолетних детей, отсутствуют иные обстоятельства, препятствующие ему уплачивать алименты в большем размере, чем в настоящее время. Однако он не желает это делать.</w:t>
      </w:r>
      <w:r>
        <w:rPr>
          <w:rFonts w:ascii="Helvetica" w:hAnsi="Helvetica" w:cs="Helvetica"/>
          <w:color w:val="333333"/>
        </w:rPr>
        <w:br/>
        <w:t xml:space="preserve">Исходя из смысла ст. 117 СК РФ алименты в твердой денежной сумме в целях индексации устанавливаются судом в размере, соответствующем определенному числу минимальных </w:t>
      </w:r>
      <w:proofErr w:type="gramStart"/>
      <w:r>
        <w:rPr>
          <w:rFonts w:ascii="Helvetica" w:hAnsi="Helvetica" w:cs="Helvetica"/>
          <w:color w:val="333333"/>
        </w:rPr>
        <w:t>размеров оплаты труда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304735" w:rsidRDefault="00304735" w:rsidP="003047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На основании вышеизложенного, в соответствии со ст.ст.54-57,60,63,65,69,70,80,83,117 Семейного кодекса РФ, ст. ст. 7, 18 и 27 Нью-Йоркской Конвенции «О правах ребёнка»</w:t>
      </w:r>
      <w:proofErr w:type="gramStart"/>
      <w:r>
        <w:rPr>
          <w:rFonts w:ascii="Helvetica" w:hAnsi="Helvetica" w:cs="Helvetica"/>
          <w:color w:val="333333"/>
        </w:rPr>
        <w:t>,с</w:t>
      </w:r>
      <w:proofErr w:type="gramEnd"/>
      <w:r>
        <w:rPr>
          <w:rFonts w:ascii="Helvetica" w:hAnsi="Helvetica" w:cs="Helvetica"/>
          <w:color w:val="333333"/>
        </w:rPr>
        <w:t>т.38 Конституции РФ,ст.131-133 ГПК РФ </w:t>
      </w:r>
      <w:r>
        <w:rPr>
          <w:rFonts w:ascii="Helvetica" w:hAnsi="Helvetica" w:cs="Helvetica"/>
          <w:color w:val="333333"/>
        </w:rPr>
        <w:br/>
        <w:t>ПРОШУ:</w:t>
      </w:r>
      <w:r>
        <w:rPr>
          <w:rFonts w:ascii="Helvetica" w:hAnsi="Helvetica" w:cs="Helvetica"/>
          <w:color w:val="333333"/>
        </w:rPr>
        <w:br/>
        <w:t>1.Лишить родительских прав ____________________ родительских прав в отношении несовершеннолетних детей: ____________________________ _________ года рождения и ______________________ ___________ года рождения. </w:t>
      </w:r>
      <w:r>
        <w:rPr>
          <w:rFonts w:ascii="Helvetica" w:hAnsi="Helvetica" w:cs="Helvetica"/>
          <w:color w:val="333333"/>
        </w:rPr>
        <w:br/>
        <w:t xml:space="preserve">2.Взыскать алименты с ______________________________ на содержание несовершеннолетних детей _________________________ __________ года рождения и ____________________ __________ года рождения в размере 2МРОТ со всех видов заработка ежемесячно, начиная </w:t>
      </w:r>
      <w:proofErr w:type="gramStart"/>
      <w:r>
        <w:rPr>
          <w:rFonts w:ascii="Helvetica" w:hAnsi="Helvetica" w:cs="Helvetica"/>
          <w:color w:val="333333"/>
        </w:rPr>
        <w:t>с даты подачи</w:t>
      </w:r>
      <w:proofErr w:type="gramEnd"/>
      <w:r>
        <w:rPr>
          <w:rFonts w:ascii="Helvetica" w:hAnsi="Helvetica" w:cs="Helvetica"/>
          <w:color w:val="333333"/>
        </w:rPr>
        <w:t xml:space="preserve"> заявления ____________ года и до их совершеннолетия.</w:t>
      </w:r>
    </w:p>
    <w:p w:rsidR="00304735" w:rsidRDefault="00304735" w:rsidP="003047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Приложение: </w:t>
      </w:r>
      <w:r>
        <w:rPr>
          <w:rFonts w:ascii="Helvetica" w:hAnsi="Helvetica" w:cs="Helvetica"/>
          <w:color w:val="333333"/>
        </w:rPr>
        <w:br/>
        <w:t>1.Исковое заявление по числу лиц, участвующих в деле. </w:t>
      </w:r>
      <w:r>
        <w:rPr>
          <w:rFonts w:ascii="Helvetica" w:hAnsi="Helvetica" w:cs="Helvetica"/>
          <w:color w:val="333333"/>
        </w:rPr>
        <w:br/>
        <w:t>2.Квитанция об оплате госпошлины. </w:t>
      </w:r>
      <w:r>
        <w:rPr>
          <w:rFonts w:ascii="Helvetica" w:hAnsi="Helvetica" w:cs="Helvetica"/>
          <w:color w:val="333333"/>
        </w:rPr>
        <w:br/>
        <w:t>3.Копия свидетельство о расторжении брака </w:t>
      </w:r>
      <w:r>
        <w:rPr>
          <w:rFonts w:ascii="Helvetica" w:hAnsi="Helvetica" w:cs="Helvetica"/>
          <w:color w:val="333333"/>
        </w:rPr>
        <w:br/>
        <w:t>4.Копия свидетельства о рождении детей </w:t>
      </w:r>
      <w:r>
        <w:rPr>
          <w:rFonts w:ascii="Helvetica" w:hAnsi="Helvetica" w:cs="Helvetica"/>
          <w:color w:val="333333"/>
        </w:rPr>
        <w:br/>
        <w:t>5.Выписка из Домовой книги </w:t>
      </w:r>
      <w:r>
        <w:rPr>
          <w:rFonts w:ascii="Helvetica" w:hAnsi="Helvetica" w:cs="Helvetica"/>
          <w:color w:val="333333"/>
        </w:rPr>
        <w:br/>
        <w:t>6.Финансово-лицевой счет </w:t>
      </w:r>
      <w:r>
        <w:rPr>
          <w:rFonts w:ascii="Helvetica" w:hAnsi="Helvetica" w:cs="Helvetica"/>
          <w:color w:val="333333"/>
        </w:rPr>
        <w:br/>
        <w:t>7.Копия постановлений МВД ГУВД по СВАО г.__________ ОВД по району ___________ </w:t>
      </w:r>
      <w:r>
        <w:rPr>
          <w:rFonts w:ascii="Helvetica" w:hAnsi="Helvetica" w:cs="Helvetica"/>
          <w:color w:val="333333"/>
        </w:rPr>
        <w:br/>
        <w:t>8.Копия справки № _________ МВД РФ Учреждение ________ от ___________ года. </w:t>
      </w:r>
      <w:r>
        <w:rPr>
          <w:rFonts w:ascii="Helvetica" w:hAnsi="Helvetica" w:cs="Helvetica"/>
          <w:color w:val="333333"/>
        </w:rPr>
        <w:br/>
        <w:t>9.</w:t>
      </w:r>
      <w:proofErr w:type="gramEnd"/>
      <w:r>
        <w:rPr>
          <w:rFonts w:ascii="Helvetica" w:hAnsi="Helvetica" w:cs="Helvetica"/>
          <w:color w:val="333333"/>
        </w:rPr>
        <w:t xml:space="preserve"> Копия справки № ______ от _________ года выданной Государственным бюджетным учреждением г._________ Комплексный центр социального обслуживания «_________» САО г.__________. </w:t>
      </w:r>
      <w:r>
        <w:rPr>
          <w:rFonts w:ascii="Helvetica" w:hAnsi="Helvetica" w:cs="Helvetica"/>
          <w:color w:val="333333"/>
        </w:rPr>
        <w:br/>
        <w:t>10.Копия удостоверения многодетной семьи г.__________ № _________ от ___________ года </w:t>
      </w:r>
      <w:r>
        <w:rPr>
          <w:rFonts w:ascii="Helvetica" w:hAnsi="Helvetica" w:cs="Helvetica"/>
          <w:color w:val="333333"/>
        </w:rPr>
        <w:br/>
        <w:t>11.Копия договора социального найма </w:t>
      </w:r>
      <w:r>
        <w:rPr>
          <w:rFonts w:ascii="Helvetica" w:hAnsi="Helvetica" w:cs="Helvetica"/>
          <w:color w:val="333333"/>
        </w:rPr>
        <w:br/>
        <w:t>12.Копия паспорта Истца</w:t>
      </w:r>
    </w:p>
    <w:p w:rsidR="00304735" w:rsidRDefault="00304735" w:rsidP="003047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«__»______________года ____________</w:t>
      </w:r>
    </w:p>
    <w:p w:rsidR="009C482F" w:rsidRDefault="009C482F"/>
    <w:sectPr w:rsidR="009C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35"/>
    <w:rsid w:val="00071574"/>
    <w:rsid w:val="00304735"/>
    <w:rsid w:val="009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Dobroleasing</dc:creator>
  <cp:lastModifiedBy>Dobroleasing</cp:lastModifiedBy>
  <cp:revision>2</cp:revision>
  <dcterms:created xsi:type="dcterms:W3CDTF">2018-05-06T08:41:00Z</dcterms:created>
  <dcterms:modified xsi:type="dcterms:W3CDTF">2018-05-06T08:45:00Z</dcterms:modified>
</cp:coreProperties>
</file>